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15" w:rsidRDefault="00870B15" w:rsidP="00870B15">
      <w:pPr>
        <w:pStyle w:val="TYTUL3czescpodtytul"/>
      </w:pPr>
      <w:r>
        <w:t>W którym poznajemy domowników pewnego mieszkania przy ulicy Świętego Jana, dowiadujemy się, jak Wiedeń mści się na Krakowie, do czego może się przydać siedem ogierów, co takiego zmoże niejedną cholerę, a także o wielkiej przydatności niektórych książek, równie wielkiej pazerności dam z towarzystwa i tragicznym wypadku posła węgierskiego</w:t>
      </w:r>
      <w:r>
        <w:br/>
        <w:t>za przyczyną butelki śliwowicy.</w:t>
      </w:r>
    </w:p>
    <w:p w:rsidR="00870B15" w:rsidRDefault="00870B15" w:rsidP="00870B15">
      <w:pPr>
        <w:pStyle w:val="TEKST2bezwciecia"/>
      </w:pPr>
      <w:r>
        <w:t xml:space="preserve">W sobotę, 14 października roku 1893, nad kamienicą </w:t>
      </w:r>
      <w:proofErr w:type="spellStart"/>
      <w:r>
        <w:rPr>
          <w:rStyle w:val="KURSYWA"/>
        </w:rPr>
        <w:t>Sub</w:t>
      </w:r>
      <w:proofErr w:type="spellEnd"/>
      <w:r>
        <w:rPr>
          <w:rStyle w:val="KURSYWA"/>
        </w:rPr>
        <w:t xml:space="preserve"> </w:t>
      </w:r>
      <w:proofErr w:type="spellStart"/>
      <w:r>
        <w:rPr>
          <w:rStyle w:val="KURSYWA"/>
        </w:rPr>
        <w:t>Pavone</w:t>
      </w:r>
      <w:proofErr w:type="spellEnd"/>
      <w:r>
        <w:t xml:space="preserve"> przy ulicy Świętego Jana w Krakowie już od rana straszył deszczem nawis ciemnoszarego, miejscami szafirowego chmurzyska.</w:t>
      </w:r>
    </w:p>
    <w:p w:rsidR="00870B15" w:rsidRDefault="00870B15" w:rsidP="00870B15">
      <w:pPr>
        <w:pStyle w:val="TEKST1zwcieciem"/>
      </w:pPr>
      <w:r>
        <w:rPr>
          <w:rFonts w:ascii="Times New Roman" w:hAnsi="Times New Roman" w:cs="Times New Roman"/>
        </w:rPr>
        <w:t> </w:t>
      </w:r>
      <w:r>
        <w:t>–</w:t>
      </w:r>
      <w:r>
        <w:rPr>
          <w:rFonts w:ascii="Times New Roman" w:hAnsi="Times New Roman" w:cs="Times New Roman"/>
        </w:rPr>
        <w:t> </w:t>
      </w:r>
      <w:r>
        <w:t xml:space="preserve">Franciszko – westchnęła profesorowa </w:t>
      </w:r>
      <w:proofErr w:type="spellStart"/>
      <w:r>
        <w:t>Szczupaczyńska</w:t>
      </w:r>
      <w:proofErr w:type="spellEnd"/>
      <w:r>
        <w:t xml:space="preserve"> ponuro, obawiając się najgorszego, czyli wydatku dwudziestu centów na powrót fiakrem – sprawunki same się nie zrobią.</w:t>
      </w:r>
    </w:p>
    <w:p w:rsidR="00870B15" w:rsidRDefault="00870B15" w:rsidP="00870B15">
      <w:pPr>
        <w:pStyle w:val="TEKST1zwcieciem"/>
      </w:pPr>
      <w:r>
        <w:t xml:space="preserve">Po czym, puszczając mimo uszu sentencjonalną odpowiedź kucharki („Na świętego Hieronima jest </w:t>
      </w:r>
      <w:proofErr w:type="spellStart"/>
      <w:r>
        <w:t>dysc</w:t>
      </w:r>
      <w:proofErr w:type="spellEnd"/>
      <w:r>
        <w:t xml:space="preserve"> albo go ni ma” – choć przecież wspomnienie ojca i doktora Kościoła obchodzono tydzień wcześniej), przeszła do przedpokoju, zapięła kruczkiem dwa rzędy czarnych guzików przy bucikach, naciągnęła rękawiczki z wiśniowej skórki </w:t>
      </w:r>
      <w:proofErr w:type="spellStart"/>
      <w:r>
        <w:rPr>
          <w:rStyle w:val="KURSYWA"/>
        </w:rPr>
        <w:t>glacée</w:t>
      </w:r>
      <w:proofErr w:type="spellEnd"/>
      <w:r>
        <w:rPr>
          <w:rStyle w:val="KURSYWA"/>
        </w:rPr>
        <w:t xml:space="preserve">, </w:t>
      </w:r>
      <w:r>
        <w:t xml:space="preserve">założyła nowy kapelusz, kupiony w magazynie mód Maryi </w:t>
      </w:r>
      <w:proofErr w:type="spellStart"/>
      <w:r>
        <w:t>Prauss</w:t>
      </w:r>
      <w:proofErr w:type="spellEnd"/>
      <w:r>
        <w:t xml:space="preserve"> i przejrzała się w lustrze. Dobiegała czterdziestej wiosny, ale z aprobatą skonstatowała, że wygląda wcale urodziwie. Być może przez ostatni rok przybrała minimalnie na wadze, ale nosiła się prosto, a figurę wciąż miała powabną. Cera zdrowa, bez żadnych wyprysków, zmarszczek niewiele – tylko jedna wyraźniejsza, na czole, między brwiami, zbyt często może ściąganymi. Twarz pociągła, o dość surowych rysach, ale złagodzonych ładnie zarysowanymi brwiami, oczy bystre, w ciemnej oprawie… nos z lekkim garbkiem… usta, cóż, usta mogłyby być pełniejsze, ale pocieszała się, że wąskie wargi nadawały jej wygląd wykwintnej Angielki. </w:t>
      </w:r>
    </w:p>
    <w:p w:rsidR="00870B15" w:rsidRDefault="00870B15" w:rsidP="00870B15">
      <w:pPr>
        <w:pStyle w:val="TEKST1zwcieciem"/>
      </w:pPr>
      <w:r>
        <w:t xml:space="preserve">Sięgnęła po parasolkę do stojącego przy drzwiach fajansowego wazonu, najeżonego spacerowymi laskami męża. Palce przez moment zatrzepotały nad uchwytami: srebrną głową papugi z topazowym oczkiem, zawiniętą trąbą słonia, gałką z kości słoniowej (ofiarowaną parę lat temu przez wdzięcznych studentów), małą, połyskliwą czaszeczką (pamiątką z czasów, kiedy Ignacy </w:t>
      </w:r>
      <w:proofErr w:type="spellStart"/>
      <w:r>
        <w:t>Szczupaczyński</w:t>
      </w:r>
      <w:proofErr w:type="spellEnd"/>
      <w:r>
        <w:t xml:space="preserve"> kończył studia medyczne) i wreszcie wyjęły chińskiego smoka, goniącego za perłą: prezent, jak lubiła przypominać Zofia, od mieszkającej w Wiedniu siostry. Jeszcze tylko jedno rzucone przez ramię spojrzenie w lustro – na tyle zalotne, żeby spodobała się samej sobie, na tyle surowe, żeby Franciszka nie ośmieliła się skwitować go uśmieszkiem – i już były gotowe do wymarszu na plac Szczepański.</w:t>
      </w:r>
    </w:p>
    <w:p w:rsidR="00870B15" w:rsidRDefault="00870B15" w:rsidP="00870B15">
      <w:pPr>
        <w:pStyle w:val="TEKST1zwcieciem"/>
      </w:pPr>
      <w:r>
        <w:t>Szły jak zawsze: Świętego Jana, potem Tomasza, co jakiś czas popatrując z niechęcią na tę samą chmurę, wzbierającą, puchnącą, kotłującą się ponad Piaskiem.</w:t>
      </w:r>
    </w:p>
    <w:p w:rsidR="00870B15" w:rsidRDefault="00870B15" w:rsidP="00870B15">
      <w:pPr>
        <w:pStyle w:val="TEKST1zwcieciem"/>
        <w:rPr>
          <w:spacing w:val="2"/>
        </w:rPr>
      </w:pPr>
      <w:r>
        <w:rPr>
          <w:rFonts w:ascii="Times New Roman" w:hAnsi="Times New Roman" w:cs="Times New Roman"/>
          <w:spacing w:val="2"/>
        </w:rPr>
        <w:t> </w:t>
      </w:r>
      <w:r>
        <w:rPr>
          <w:spacing w:val="2"/>
        </w:rPr>
        <w:t>–</w:t>
      </w:r>
      <w:r>
        <w:rPr>
          <w:rFonts w:ascii="Times New Roman" w:hAnsi="Times New Roman" w:cs="Times New Roman"/>
          <w:spacing w:val="2"/>
        </w:rPr>
        <w:t> </w:t>
      </w:r>
      <w:r>
        <w:rPr>
          <w:spacing w:val="2"/>
        </w:rPr>
        <w:t xml:space="preserve">W Krowodrzy już pewnikiem leje – powiedziała Franciszka w przestrzeń, acz z wyraźną przyganą. Ale wiedziała, że w życiu Zofii </w:t>
      </w:r>
      <w:proofErr w:type="spellStart"/>
      <w:r>
        <w:rPr>
          <w:spacing w:val="2"/>
        </w:rPr>
        <w:t>Szczupaczyńskiej</w:t>
      </w:r>
      <w:proofErr w:type="spellEnd"/>
      <w:r>
        <w:rPr>
          <w:spacing w:val="2"/>
        </w:rPr>
        <w:t xml:space="preserve"> istniały świętości większe niż hostia w podniesieniu i należał do nich porządny niedzielny obiad, a zatem i równie porządne sobotnie sprawunki.</w:t>
      </w:r>
    </w:p>
    <w:p w:rsidR="00870B15" w:rsidRDefault="00870B15" w:rsidP="00870B15">
      <w:pPr>
        <w:pStyle w:val="TEKST1zwcieciem"/>
      </w:pPr>
      <w:r>
        <w:t xml:space="preserve">Dochodziły już do wylotu Świętego Tomasza, więc Franciszka, która szła nieco z tyłu, z koszem przewieszonym przez ramię, wiedziała, co zaraz nastąpi: na wysokości kamienicy Sędziwoja kokarda na kapeluszu nagle drgnęła i skręciła w prawo, a za nią reszta kapelusza i głowa profesorowej. Przyszedł czas na jęknięcie, bo stąd było już widać </w:t>
      </w:r>
      <w:r>
        <w:lastRenderedPageBreak/>
        <w:t xml:space="preserve">„tę zbrodnię”, „tę ohydną szopę, godną stacyjki w mieście garnizonowym”, czyli ogromną konstrukcję krytych schodów ewakuacyjnych, dobudowaną parę lat temu do gmachu miejskiej sceny po pożarze stołecznego </w:t>
      </w:r>
      <w:proofErr w:type="spellStart"/>
      <w:r>
        <w:t>Ringtheatru</w:t>
      </w:r>
      <w:proofErr w:type="spellEnd"/>
      <w:r>
        <w:t>.</w:t>
      </w:r>
    </w:p>
    <w:p w:rsidR="00870B15" w:rsidRDefault="00870B15" w:rsidP="00870B15">
      <w:pPr>
        <w:pStyle w:val="TEKST1zwcieciem"/>
      </w:pPr>
      <w:r>
        <w:rPr>
          <w:rFonts w:ascii="Times New Roman" w:hAnsi="Times New Roman" w:cs="Times New Roman"/>
        </w:rPr>
        <w:t> </w:t>
      </w:r>
      <w:r>
        <w:t>–</w:t>
      </w:r>
      <w:r>
        <w:rPr>
          <w:rFonts w:ascii="Times New Roman" w:hAnsi="Times New Roman" w:cs="Times New Roman"/>
        </w:rPr>
        <w:t> </w:t>
      </w:r>
      <w:r>
        <w:t xml:space="preserve">Rozumiem, że tam spłonęło blisko czterysta osób – mawiała profesorowa </w:t>
      </w:r>
      <w:proofErr w:type="spellStart"/>
      <w:r>
        <w:t>Szczupaczyńska</w:t>
      </w:r>
      <w:proofErr w:type="spellEnd"/>
      <w:r>
        <w:t xml:space="preserve"> – ale czy to powód, żeby Wiedeń mścił się na Krakowie tym szkaradzieństwem? Na szczęście nowy teatr już lada moment!</w:t>
      </w:r>
    </w:p>
    <w:p w:rsidR="00870B15" w:rsidRDefault="00870B15" w:rsidP="00870B15">
      <w:pPr>
        <w:pStyle w:val="TEKST1zwcieciem"/>
      </w:pPr>
      <w:r>
        <w:t>Było więc i rytualne jęknięcie, i powrotny ruch kokardy. Teraz trzeba było przejść do spraw zasadniczych.</w:t>
      </w:r>
    </w:p>
    <w:p w:rsidR="00870B15" w:rsidRDefault="00870B15" w:rsidP="00870B15">
      <w:pPr>
        <w:pStyle w:val="TEKST1zwcieciem"/>
        <w:rPr>
          <w:spacing w:val="1"/>
        </w:rPr>
      </w:pPr>
      <w:r>
        <w:rPr>
          <w:spacing w:val="1"/>
        </w:rPr>
        <w:t>Plac Szczepański otwierał się szeroko, otoczony przysadzistymi kamieniczkami; tu i tam z brudnego bruku wyrastały kryte gontem krzywe budy, oblepione stołami, stolikami, beczkami z kiszoną kapustą i ogórkami, stertami drewna, pękami mioteł, wiklinowymi koszami trzeszczącymi od nadmiaru gruszek, jabłek, ziemniaków, kalafiorów, zwożonych tu przez chłopów z podkrakowskich wsi – i tak aż do przeciwległego końca placu, zamkniętego budą najdłuższą, podzieloną na kolejne stragany, przed którymi uwijały się przekupki, klientki i garstka przeganianych co rusz umorusanych andrusów, wietrzących okazję do podprowadzenia jabłka albo porwania z ziemi upuszczonej monety. Najwięcej było jednak służących i kucharek – profesorowa miała swoje zdanie na temat pań domu, których służba chodzi po zakupy samopas: „pójdą z domu z garścią złotych reńskich, a wrócą z jedną pietruszką, w dodatku nadgniłą”; owszem, zdarzało się jej posłać dziewczynę po parę drobiazgów na targ, do apteki czy do pasmanterii, ale sobotnimi zakupami musiała dowodzić osobiście.</w:t>
      </w:r>
    </w:p>
    <w:p w:rsidR="00870B15" w:rsidRDefault="00870B15" w:rsidP="00870B15">
      <w:pPr>
        <w:pStyle w:val="TEKST1zwcieciem"/>
      </w:pPr>
      <w:r>
        <w:rPr>
          <w:spacing w:val="1"/>
        </w:rPr>
        <w:t xml:space="preserve">Kiedy przechodziła pomiędzy budami, jej mózg pracował jak arytmometr czy inna maszyna licząca: w głowie układały się całe dni i tygodnie, ze śniadaniami, obiadami, podwieczorkami i kolacjami, z konieczną ilością mąki, masła, mleka, śmietany, smalcu, cukru i miodu, funtami owoców, miarami wina, z kapłonami, półgęskami, sznyclami i auszpikami. Między koszem jabłek a stołem założonym owiniętymi w liście chrzanu serami potrafiła w pamięci przeliczyć </w:t>
      </w:r>
      <w:proofErr w:type="spellStart"/>
      <w:r>
        <w:rPr>
          <w:spacing w:val="1"/>
        </w:rPr>
        <w:t>zajdle</w:t>
      </w:r>
      <w:proofErr w:type="spellEnd"/>
      <w:r>
        <w:rPr>
          <w:spacing w:val="1"/>
        </w:rPr>
        <w:t xml:space="preserve"> i wiadra wiedeńskie, łuty i kamienie, garnce i achtele pożywienia, którym będzie gospodarować przez najbliższe dni, tygodnie i miesiące. Gubiła się jedynie w nowych monetach – w minionym roku Wiedeń zastąpił srebrne guldeny złotymi koronami. A że w obiegu kursowały obie waluty, centami zaś nazywano i stare dobre krajcary, i nowe halerze, warte połowę swoich poprzedników, to na targu wciąż dochodziło do nieporozumień, kiedy jakaś gospodyni narzekała na drożyznę: „Dwadzieścia centów za kilogram kalarepy?! To jest rozbój!”, na co przekupka mitygowała ją: „Się pani </w:t>
      </w:r>
      <w:r>
        <w:t>radczyni tak nie gorączkuje, przecie centów nowych, nie starych!”.</w:t>
      </w:r>
    </w:p>
    <w:p w:rsidR="00870B15" w:rsidRDefault="00870B15" w:rsidP="00870B15">
      <w:pPr>
        <w:pStyle w:val="TEKST1zwcieciem"/>
      </w:pPr>
      <w:r>
        <w:t>Tak czy owak, profesorowa, dotarłszy właśnie w obliczeniach i planach do mięs, z którymi poradziła sobie zawczasu – sznycle na dzisiejszy obiad już przygotowane, a pulardę na jutrzejszy miał przed czwartą dostarczyć chłopak z jatek na Małym Rynku – przeszła do obmyślania ciast na wszystkie dni nadchodzącego tygodnia, kiedy z obliczeń wyrwało ją śpiewne:</w:t>
      </w:r>
    </w:p>
    <w:p w:rsidR="00870B15" w:rsidRDefault="00870B15" w:rsidP="00870B15">
      <w:pPr>
        <w:pStyle w:val="TEKST1zwcieciem"/>
      </w:pPr>
      <w:r>
        <w:rPr>
          <w:rFonts w:ascii="Times New Roman" w:hAnsi="Times New Roman" w:cs="Times New Roman"/>
        </w:rPr>
        <w:t> </w:t>
      </w:r>
      <w:r>
        <w:t>–</w:t>
      </w:r>
      <w:r>
        <w:rPr>
          <w:rFonts w:ascii="Times New Roman" w:hAnsi="Times New Roman" w:cs="Times New Roman"/>
        </w:rPr>
        <w:t> </w:t>
      </w:r>
      <w:r>
        <w:t xml:space="preserve">Kuzynko! </w:t>
      </w:r>
      <w:proofErr w:type="spellStart"/>
      <w:r>
        <w:t>Ku-zyn-ko</w:t>
      </w:r>
      <w:proofErr w:type="spellEnd"/>
      <w:r>
        <w:t>!</w:t>
      </w:r>
    </w:p>
    <w:p w:rsidR="00870B15" w:rsidRDefault="00870B15" w:rsidP="00870B15">
      <w:pPr>
        <w:pStyle w:val="TEKST1zwcieciem"/>
      </w:pPr>
      <w:r>
        <w:t xml:space="preserve">Ponad sylwetkami dwóch zawiniętych w chusty bab z Bronowic, które sprzedawały zebrane o świcie grzyby, wyłowiła wzrokiem wysoką, surową postać, sunącą drobnymi krokami od strony teatru: Józefę </w:t>
      </w:r>
      <w:proofErr w:type="spellStart"/>
      <w:r>
        <w:t>Dutkiewiczową</w:t>
      </w:r>
      <w:proofErr w:type="spellEnd"/>
      <w:r>
        <w:t>. Wprawdzie łączyło je faktycznie dalekie powinowactwo przez ciotkę, którą ostatni raz widziały pewnie ze trzydzieści lat temu – a która od dawna rezydowała na cmentarzu w Brzesku – ale bardziej jeszcze łączyła je długoletnia, gorąca wzajemna niechęć, a właściwie: rozciągnięty na lata pojedynek na wbijanie szpil, w którym każdy cios maskowała przesadna uprzejmość. A ostateczny wynik wciąż jeszcze nie był wiadomy.</w:t>
      </w:r>
    </w:p>
    <w:p w:rsidR="00870B15" w:rsidRDefault="00870B15" w:rsidP="00870B15">
      <w:pPr>
        <w:pStyle w:val="TEKST1zwcieciem"/>
      </w:pPr>
      <w:proofErr w:type="spellStart"/>
      <w:r>
        <w:t>Dutkiewiczowa</w:t>
      </w:r>
      <w:proofErr w:type="spellEnd"/>
      <w:r>
        <w:t>, z </w:t>
      </w:r>
      <w:proofErr w:type="spellStart"/>
      <w:r>
        <w:t>Korwin-Kunachowiczów</w:t>
      </w:r>
      <w:proofErr w:type="spellEnd"/>
      <w:r>
        <w:t xml:space="preserve">, po mężu, jak często podkreślała, </w:t>
      </w:r>
      <w:proofErr w:type="spellStart"/>
      <w:r>
        <w:t>Trzaska-</w:t>
      </w:r>
      <w:r>
        <w:lastRenderedPageBreak/>
        <w:t>Dutkiewiczowa</w:t>
      </w:r>
      <w:proofErr w:type="spellEnd"/>
      <w:r>
        <w:t xml:space="preserve">, pochodziła bez wątpienia z lepszej rodziny niż </w:t>
      </w:r>
      <w:proofErr w:type="spellStart"/>
      <w:r>
        <w:t>Szczupaczyńska</w:t>
      </w:r>
      <w:proofErr w:type="spellEnd"/>
      <w:r>
        <w:t xml:space="preserve"> (z zupełnie zwykłych przemyskich </w:t>
      </w:r>
      <w:proofErr w:type="spellStart"/>
      <w:r>
        <w:t>Glodtów</w:t>
      </w:r>
      <w:proofErr w:type="spellEnd"/>
      <w:r>
        <w:t xml:space="preserve">), a jeden z jej kuzynów był nawet Radcą Namiestnictwa. </w:t>
      </w:r>
      <w:proofErr w:type="spellStart"/>
      <w:r>
        <w:t>Szczupaczyńska</w:t>
      </w:r>
      <w:proofErr w:type="spellEnd"/>
      <w:r>
        <w:t xml:space="preserve"> wygrywała jednak pozycją męża – żona profesora Uniwersytetu biła o kilka długości wdowę po urzędniku Towarzystwa Ubezpieczeń Wzajemnych. Co więcej, stary Dutkiewicz odumarł ją niecały rok temu, zaś skromna urzędnicza emerytura nie pozwalała na utrzymywanie kucharki i pokojówki równocześnie, toteż z ciężkim sercem zmuszona była odprawić Franciszkę. „Łatwiej przyuczyć pokojówkę do gotowania aniżeli odwrotnie – tłumaczyła swoim śpiewnym głosem – a po śmierci Jana męczyła mnie już taka liczba dusz kręcących się po domu”.</w:t>
      </w:r>
    </w:p>
    <w:p w:rsidR="00870B15" w:rsidRDefault="00870B15" w:rsidP="00870B15">
      <w:pPr>
        <w:pStyle w:val="TEKST1zwcieciem"/>
      </w:pPr>
      <w:r>
        <w:t xml:space="preserve">Doktorowa </w:t>
      </w:r>
      <w:proofErr w:type="spellStart"/>
      <w:r>
        <w:t>Szczupaczyńska</w:t>
      </w:r>
      <w:proofErr w:type="spellEnd"/>
      <w:r>
        <w:t xml:space="preserve"> nie byłaby sobą, gdyby nie wykorzystała wówczas sytuacji, zwłaszcza że ze służbą miała ciągłe kłopoty i właściwie zawsze szukała kogoś nowego, bo albo dopiero co wyrzuciła pokojówkę czy kucharkę, albo właśnie się do tego zabierała. W mig zbadała sprawę – jako niezmordowana wywiadowczyni miała wszak stały wgląd w większość tego, co wydarzało się w obrębie Plantacji – omotała skutecznie i kuzynkę, i jej pracownicę, która po tygodniu od pierwszej rozmowy przeprowadziła się z Floriańskiej na Świętego Jana, zabrawszy z domu </w:t>
      </w:r>
      <w:proofErr w:type="spellStart"/>
      <w:r>
        <w:t>Dutkiewiczowej</w:t>
      </w:r>
      <w:proofErr w:type="spellEnd"/>
      <w:r>
        <w:t xml:space="preserve"> swój drewniany kuferek. I był to jeden z lepszych interesów, jakie </w:t>
      </w:r>
      <w:proofErr w:type="spellStart"/>
      <w:r>
        <w:t>Szczupaczyńska</w:t>
      </w:r>
      <w:proofErr w:type="spellEnd"/>
      <w:r>
        <w:t xml:space="preserve"> zrobiła w całym swoim dotychczasowym życiu: Franciszka Gawęda, która dekadę temu trafiła do Józefy prosto z rodzinnych Kęt jako czternastoletnia ledwie Frania, była zręczna, uczciwa i bystra, została przyuczona do wszystkich robót i w dodatku tak dobrze opanowała tradycyjną galicyjską kuchnię, ze szczególnym uwzględnieniem deserów, że przy jej zaletach przybladło to, co było pierwotnym motorem intrygi: radość ze zubożenia rywalki i wyrwania jej wieloletniej służącej.</w:t>
      </w:r>
    </w:p>
    <w:p w:rsidR="00870B15" w:rsidRDefault="00870B15" w:rsidP="00870B15">
      <w:pPr>
        <w:pStyle w:val="TEKST1zwcieciem"/>
      </w:pPr>
      <w:r>
        <w:t>Być może zresztą gdyby Franciszka zjawiła się w kamienicy Pod Pawiem prosto z jakiegoś biura stręczenia sług, Zofia zwolniłaby ją po miesiącu pod byle pretekstem, jak to miała w zwyczaju; ale że chodziło tu o tryumf w walce z </w:t>
      </w:r>
      <w:proofErr w:type="spellStart"/>
      <w:r>
        <w:t>Dutkiewiczową</w:t>
      </w:r>
      <w:proofErr w:type="spellEnd"/>
      <w:r>
        <w:t>, parę razy zacisnęła zęby – i po pół roku nie wyobrażała sobie życia bez tej milkliwej, szczupłej dziewczyny o wielkich oczach i dużych, czerwonych dłoniach.</w:t>
      </w:r>
    </w:p>
    <w:p w:rsidR="00870B15" w:rsidRDefault="00870B15" w:rsidP="00870B15">
      <w:pPr>
        <w:pStyle w:val="TEKST1zwcieciem"/>
      </w:pPr>
      <w:r>
        <w:rPr>
          <w:rFonts w:ascii="Times New Roman" w:hAnsi="Times New Roman" w:cs="Times New Roman"/>
        </w:rPr>
        <w:t> </w:t>
      </w:r>
      <w:r>
        <w:t>–</w:t>
      </w:r>
      <w:r>
        <w:rPr>
          <w:rFonts w:ascii="Times New Roman" w:hAnsi="Times New Roman" w:cs="Times New Roman"/>
        </w:rPr>
        <w:t> </w:t>
      </w:r>
      <w:r>
        <w:t xml:space="preserve">Zofio, cóż za miłe spotkanie! – zakrzyknęła nieszczerze </w:t>
      </w:r>
      <w:proofErr w:type="spellStart"/>
      <w:r>
        <w:t>Dutkiewiczowa</w:t>
      </w:r>
      <w:proofErr w:type="spellEnd"/>
      <w:r>
        <w:t>, która, wymijając dwóch tragarzy z jutowymi workami, dobrnęła na środek placu, ciągnąc za sobą zaaferowaną służącą.</w:t>
      </w:r>
    </w:p>
    <w:p w:rsidR="00870B15" w:rsidRDefault="00870B15" w:rsidP="00870B15">
      <w:pPr>
        <w:pStyle w:val="TEKST1zwcieciem"/>
      </w:pPr>
      <w:r>
        <w:rPr>
          <w:rFonts w:ascii="Times New Roman" w:hAnsi="Times New Roman" w:cs="Times New Roman"/>
        </w:rPr>
        <w:t> </w:t>
      </w:r>
      <w:r>
        <w:t>–</w:t>
      </w:r>
      <w:r>
        <w:rPr>
          <w:rFonts w:ascii="Times New Roman" w:hAnsi="Times New Roman" w:cs="Times New Roman"/>
        </w:rPr>
        <w:t> </w:t>
      </w:r>
      <w:r>
        <w:t xml:space="preserve">Józefo, tak się cieszę – odparła równie nieszczerze </w:t>
      </w:r>
      <w:proofErr w:type="spellStart"/>
      <w:r>
        <w:t>Szczupaczyńska</w:t>
      </w:r>
      <w:proofErr w:type="spellEnd"/>
      <w:r>
        <w:t>.</w:t>
      </w:r>
    </w:p>
    <w:p w:rsidR="00870B15" w:rsidRDefault="00870B15" w:rsidP="00870B15">
      <w:pPr>
        <w:pStyle w:val="TEKST1zwcieciem"/>
      </w:pPr>
      <w:r>
        <w:t xml:space="preserve">Franciszka, niewprawna w walkach pań z towarzystwa, przy każdym takim spotkaniu czuła się niezręcznie, więc widząc swoją dawną chlebodawczynię, skuliła się w sobie. </w:t>
      </w:r>
      <w:proofErr w:type="spellStart"/>
      <w:r>
        <w:t>Dutkiewiczowa</w:t>
      </w:r>
      <w:proofErr w:type="spellEnd"/>
      <w:r>
        <w:t xml:space="preserve"> wprawdzie głośno wyrażała zadowolenie z tego, że „wierna Frania” znalazła „tak godną </w:t>
      </w:r>
      <w:proofErr w:type="spellStart"/>
      <w:r>
        <w:t>zatrudnicielkę</w:t>
      </w:r>
      <w:proofErr w:type="spellEnd"/>
      <w:r>
        <w:t>”, ale surowe spojrzenie, jakim zmierzyła swoją byłą kucharkę, nie pozostawiało żadnych złudzeń. W Krakowie „przebaczenie” było wyłącznie terminem teologicznym, bez praktycznego zastosowania w życiu codziennym.</w:t>
      </w:r>
    </w:p>
    <w:p w:rsidR="00870B15" w:rsidRDefault="00870B15" w:rsidP="00870B15">
      <w:pPr>
        <w:pStyle w:val="TEKST1zwcieciem"/>
        <w:rPr>
          <w:spacing w:val="3"/>
        </w:rPr>
      </w:pPr>
      <w:r>
        <w:rPr>
          <w:spacing w:val="3"/>
        </w:rPr>
        <w:t xml:space="preserve">Franciszka, ukłoniwszy się grzecznie i bąknąwszy pod nosem uprzejme pytanie o zdrowie, usunęła się na bok, oddając pola potężnym szermierkom. Stanąwszy skromnie w pewnym oddaleniu, wpatrywała się w stare afisze, obłażące z boku budy, która zamykała plac Szczepański od strony Plantacji, i mrużąc nieco oczy, odczytywała po cichu: </w:t>
      </w:r>
      <w:r>
        <w:rPr>
          <w:rStyle w:val="KURSYWA"/>
          <w:spacing w:val="3"/>
        </w:rPr>
        <w:t xml:space="preserve">WIELKI CYRK SIDOLEGO Dziś w sobotę 16 września! Wielkie wspaniałe wyborowe przedstawienie… </w:t>
      </w:r>
      <w:r>
        <w:rPr>
          <w:spacing w:val="3"/>
        </w:rPr>
        <w:t xml:space="preserve">tu przez plakat szło poziome rozdarcie, a niżej drobniejszym drukiem, przez co dziewczyna musiała zmrużyć oczy bardziej jeszcze, spis atrakcji: </w:t>
      </w:r>
      <w:r>
        <w:rPr>
          <w:rStyle w:val="KURSYWA"/>
          <w:spacing w:val="3"/>
        </w:rPr>
        <w:t xml:space="preserve">występ Cezara </w:t>
      </w:r>
      <w:proofErr w:type="spellStart"/>
      <w:r>
        <w:rPr>
          <w:rStyle w:val="KURSYWA"/>
          <w:spacing w:val="3"/>
        </w:rPr>
        <w:t>Sidolego</w:t>
      </w:r>
      <w:proofErr w:type="spellEnd"/>
      <w:r>
        <w:rPr>
          <w:rStyle w:val="KURSYWA"/>
          <w:spacing w:val="3"/>
        </w:rPr>
        <w:t xml:space="preserve"> jako znakomitego angielskiego jeźdźca </w:t>
      </w:r>
      <w:proofErr w:type="spellStart"/>
      <w:r>
        <w:rPr>
          <w:rStyle w:val="KURSYWA"/>
          <w:spacing w:val="3"/>
        </w:rPr>
        <w:t>dżokejowego</w:t>
      </w:r>
      <w:proofErr w:type="spellEnd"/>
      <w:r>
        <w:rPr>
          <w:rStyle w:val="KURSYWA"/>
          <w:spacing w:val="3"/>
        </w:rPr>
        <w:t xml:space="preserve">, </w:t>
      </w:r>
      <w:r>
        <w:rPr>
          <w:spacing w:val="3"/>
        </w:rPr>
        <w:t xml:space="preserve">następnie </w:t>
      </w:r>
      <w:r>
        <w:rPr>
          <w:rStyle w:val="KURSYWA"/>
          <w:spacing w:val="3"/>
        </w:rPr>
        <w:t xml:space="preserve">Miss Mary Annie Gordon, przedstawiająca </w:t>
      </w:r>
      <w:proofErr w:type="spellStart"/>
      <w:r>
        <w:rPr>
          <w:rStyle w:val="KURSYWA"/>
          <w:spacing w:val="3"/>
        </w:rPr>
        <w:t>Attilę</w:t>
      </w:r>
      <w:proofErr w:type="spellEnd"/>
      <w:r>
        <w:rPr>
          <w:rStyle w:val="KURSYWA"/>
          <w:spacing w:val="3"/>
        </w:rPr>
        <w:t xml:space="preserve">, rosyjskiego karego ogiera na wolności, obraz hipologiczny z siedmioma ogierami, </w:t>
      </w:r>
      <w:r>
        <w:rPr>
          <w:spacing w:val="3"/>
        </w:rPr>
        <w:t xml:space="preserve">aż po </w:t>
      </w:r>
      <w:r>
        <w:rPr>
          <w:rStyle w:val="KURSYWA"/>
          <w:spacing w:val="3"/>
        </w:rPr>
        <w:t xml:space="preserve">„Skaczącego zalotnika”, wielką pantomimę uscenizowaną przez dyrektora. </w:t>
      </w:r>
      <w:r>
        <w:rPr>
          <w:spacing w:val="3"/>
        </w:rPr>
        <w:t>Serce tylko mocniej zabiło jej pod bluzką. Te szamerowania! Te werble!</w:t>
      </w:r>
    </w:p>
    <w:p w:rsidR="00870B15" w:rsidRDefault="00870B15" w:rsidP="00870B15">
      <w:pPr>
        <w:pStyle w:val="TEKST1zwcieciem"/>
      </w:pPr>
      <w:r>
        <w:lastRenderedPageBreak/>
        <w:t>Tymczasem prawdziwe widowisko odbywało się raptem sążeń dalej, gdzie, świadome nadchodzącej burzy, starły się te dwie wspaniałe krakowskie kokosze, którym towarzyszyły służące jak średniowieczni giermkowie z jakiejś płyty nagrobnej w krużgankach Dominikanów, niosące zamiast hełmów – kosze pełne warzyw.</w:t>
      </w:r>
    </w:p>
    <w:p w:rsidR="00870B15" w:rsidRDefault="00870B15" w:rsidP="00870B15">
      <w:pPr>
        <w:pStyle w:val="TEKST1zwcieciem"/>
        <w:rPr>
          <w:spacing w:val="2"/>
        </w:rPr>
      </w:pPr>
      <w:proofErr w:type="spellStart"/>
      <w:r>
        <w:rPr>
          <w:spacing w:val="2"/>
        </w:rPr>
        <w:t>Dutkiewiczowa</w:t>
      </w:r>
      <w:proofErr w:type="spellEnd"/>
      <w:r>
        <w:rPr>
          <w:spacing w:val="2"/>
        </w:rPr>
        <w:t xml:space="preserve">, wciąż w żałobie, którą miała już nosić do końca życia, z wysoko upiętymi siwymi włosami, wbita w niewyszukaną, acz elegancką suknię sprzed dwóch sezonów, trzymała się prosto i z dużą klasą; </w:t>
      </w:r>
      <w:proofErr w:type="spellStart"/>
      <w:r>
        <w:rPr>
          <w:spacing w:val="2"/>
        </w:rPr>
        <w:t>Szczupaczyńska</w:t>
      </w:r>
      <w:proofErr w:type="spellEnd"/>
      <w:r>
        <w:rPr>
          <w:spacing w:val="2"/>
        </w:rPr>
        <w:t>, młodsza o ponad dekadę, była ubrana znacznie barwniej – ktoś pewnie powiedziałby „krzykliwie” – ale w niczym tej pierwszej nie ustępowała; nigdy nie była piękna, ale w trzydziestym ósmym roku życia wciąż przecież uchodziła za „przystojną kobietę”. A rzadkie pasemka siwizny w kasztanowych włosach tylko ją – w tej kwestii ufała komplementującym ją panom – zdobiły.</w:t>
      </w:r>
    </w:p>
    <w:p w:rsidR="00870B15" w:rsidRDefault="00870B15" w:rsidP="00870B15">
      <w:pPr>
        <w:pStyle w:val="TEKST1zwcieciem"/>
      </w:pPr>
      <w:r>
        <w:t xml:space="preserve">Stały niemalże nieruchomo; padały słowa, frazy, zdania, ale nie miało to najmniejszego znaczenia. Ot, krakowskie plotki i uprzejmości. Liczyło się to, co pomiędzy słowami: gesty, uśmieszki, uniki. Ale widać było, która przegrywa starcie: </w:t>
      </w:r>
      <w:proofErr w:type="spellStart"/>
      <w:r>
        <w:t>Szczupaczyńska</w:t>
      </w:r>
      <w:proofErr w:type="spellEnd"/>
      <w:r>
        <w:t xml:space="preserve"> była rozproszona, co jakiś czas popatrywała niechętnie to na chmurę, to na rząd fiakrów stojących pod teatrem; jeśli lunie, zanim zdążą wrócić do domu, trzeba będzie zapłacić za krótki kurs tyle, co za kwadrans rozbijania się po mieście, czyli dwadzieścia centów. Rabunek w biały dzień. Na szczęście chmura, wciąż kłębiąc się i pusząc, granatowiejąc coraz bardziej, zajmując już większą część nieba, na razie wstrzymywała się z deszczem.</w:t>
      </w:r>
    </w:p>
    <w:p w:rsidR="00870B15" w:rsidRDefault="00870B15" w:rsidP="00870B15">
      <w:pPr>
        <w:pStyle w:val="TEKST1zwcieciem"/>
      </w:pPr>
      <w:r>
        <w:t>Wreszcie jednak udało się doprowadzić rozmowę do takiego końca, że żadna z pań nie miała poczuć się urażona i obie rozeszły się w przeciwnych kierunkach, ciągnąc za sobą ogony: dwie obładowane służące.</w:t>
      </w:r>
    </w:p>
    <w:p w:rsidR="00870B15" w:rsidRDefault="00870B15" w:rsidP="00870B15">
      <w:pPr>
        <w:pStyle w:val="TEKST1zwcieciem"/>
        <w:rPr>
          <w:spacing w:val="2"/>
        </w:rPr>
      </w:pPr>
      <w:r>
        <w:rPr>
          <w:spacing w:val="2"/>
        </w:rPr>
        <w:t xml:space="preserve">Pożegnawszy się z panią </w:t>
      </w:r>
      <w:proofErr w:type="spellStart"/>
      <w:r>
        <w:rPr>
          <w:spacing w:val="2"/>
        </w:rPr>
        <w:t>Dutkiewiczową</w:t>
      </w:r>
      <w:proofErr w:type="spellEnd"/>
      <w:r>
        <w:rPr>
          <w:spacing w:val="2"/>
        </w:rPr>
        <w:t xml:space="preserve">, Zofia przebiegła jeszcze chyżo przez kilka straganów, pokazując palcem w wiśniowej skórce </w:t>
      </w:r>
      <w:proofErr w:type="spellStart"/>
      <w:r>
        <w:rPr>
          <w:rStyle w:val="KURSYWA"/>
          <w:spacing w:val="2"/>
        </w:rPr>
        <w:t>glacée</w:t>
      </w:r>
      <w:proofErr w:type="spellEnd"/>
      <w:r>
        <w:rPr>
          <w:spacing w:val="2"/>
        </w:rPr>
        <w:t xml:space="preserve"> szczególnie ładnego kalafiora albo, przeciwnie, obitą gruszkę, a Franciszka uwijała się, ładując do coraz cięższego kosza kolejne tutki; tak doszły aż do skraju placu, gdzie pani rzuciła za siebie: „Nadłożymy nieco drogi, przejdziemy jeszcze przez aptekę”, i weszły w Szczepańską.</w:t>
      </w:r>
    </w:p>
    <w:p w:rsidR="00870B15" w:rsidRDefault="00870B15" w:rsidP="00870B15">
      <w:pPr>
        <w:pStyle w:val="TEKST1zwcieciem"/>
      </w:pPr>
      <w:r>
        <w:rPr>
          <w:rFonts w:ascii="Times New Roman" w:hAnsi="Times New Roman" w:cs="Times New Roman"/>
        </w:rPr>
        <w:t> </w:t>
      </w:r>
      <w:r>
        <w:t>–</w:t>
      </w:r>
      <w:r>
        <w:rPr>
          <w:rFonts w:ascii="Times New Roman" w:hAnsi="Times New Roman" w:cs="Times New Roman"/>
        </w:rPr>
        <w:t> </w:t>
      </w:r>
      <w:r>
        <w:t>Proszę pani, a czy pojutrze mogłabym dostać przed południem wychodne?</w:t>
      </w:r>
    </w:p>
    <w:p w:rsidR="00870B15" w:rsidRDefault="00870B15" w:rsidP="00870B15">
      <w:pPr>
        <w:pStyle w:val="TEKST1zwcieciem"/>
      </w:pPr>
      <w:r>
        <w:t xml:space="preserve">W innych okolicznościach </w:t>
      </w:r>
      <w:proofErr w:type="spellStart"/>
      <w:r>
        <w:t>Szczupaczyńska</w:t>
      </w:r>
      <w:proofErr w:type="spellEnd"/>
      <w:r>
        <w:t xml:space="preserve"> przystanęłaby może i załamała ręce, ale teraz nie było na to czasu; popatrzyła tylko na kucharkę z politowaniem i, nie zwalniając kroku, zaczęła tyradę:</w:t>
      </w:r>
    </w:p>
    <w:p w:rsidR="00870B15" w:rsidRDefault="00870B15" w:rsidP="00870B15">
      <w:pPr>
        <w:pStyle w:val="TEKST1zwcieciem"/>
      </w:pPr>
      <w:r>
        <w:rPr>
          <w:rFonts w:ascii="Times New Roman" w:hAnsi="Times New Roman" w:cs="Times New Roman"/>
        </w:rPr>
        <w:t> </w:t>
      </w:r>
      <w:r>
        <w:t>–</w:t>
      </w:r>
      <w:r>
        <w:rPr>
          <w:rFonts w:ascii="Times New Roman" w:hAnsi="Times New Roman" w:cs="Times New Roman"/>
        </w:rPr>
        <w:t> </w:t>
      </w:r>
      <w:r>
        <w:t xml:space="preserve">Franciszko, Franciszko, znów cyrk </w:t>
      </w:r>
      <w:proofErr w:type="spellStart"/>
      <w:r>
        <w:t>Sidolego</w:t>
      </w:r>
      <w:proofErr w:type="spellEnd"/>
      <w:r>
        <w:t>? Ile ty masz lat? Piętnaście czy prawie dwa razy tyle? Znów będziesz marnowała pieniądze, żeby oglądać te hece na koniach? Albo tego łapserdaka, który zabawia gawiedź, skacząc z balonu na spadochronie? W dodatku usadzony na rowerze?</w:t>
      </w:r>
    </w:p>
    <w:p w:rsidR="00870B15" w:rsidRDefault="00870B15" w:rsidP="00870B15">
      <w:pPr>
        <w:pStyle w:val="TEKST1zwcieciem"/>
      </w:pPr>
      <w:r>
        <w:t xml:space="preserve">Franciszka przez moment milczała, wracając w myślach do owego niesłychanego wieczoru, kiedy to, siedząc na najtańszych miejscach, nie odrywała oczu od kapiących złotem uniformów i wspaniałych rzędów końskich. Te błyski, kiedy woltyżerka unosiła się w strzemionach, te okrzyki grozy i zachwytu! Gdyby mogła, chodziłaby na występy cyrku i dwa razy dziennie, zwłaszcza że program – jak głosiły rozlepione na mieście plakaty – był </w:t>
      </w:r>
      <w:r>
        <w:rPr>
          <w:rStyle w:val="KURSYWA"/>
        </w:rPr>
        <w:t>zmieniający się i obfity</w:t>
      </w:r>
      <w:r>
        <w:t>. Ale nie o to tym razem chodziło.</w:t>
      </w:r>
    </w:p>
    <w:p w:rsidR="00870B15" w:rsidRDefault="00870B15" w:rsidP="00870B15">
      <w:pPr>
        <w:pStyle w:val="TEKST1zwcieciem"/>
      </w:pPr>
      <w:r>
        <w:rPr>
          <w:rFonts w:ascii="Times New Roman" w:hAnsi="Times New Roman" w:cs="Times New Roman"/>
        </w:rPr>
        <w:t> </w:t>
      </w:r>
      <w:r>
        <w:t>–</w:t>
      </w:r>
      <w:r>
        <w:rPr>
          <w:rFonts w:ascii="Times New Roman" w:hAnsi="Times New Roman" w:cs="Times New Roman"/>
        </w:rPr>
        <w:t> </w:t>
      </w:r>
      <w:r>
        <w:t xml:space="preserve">Nie, proszę pani, chciałabym odwiedzić babunię w Domu </w:t>
      </w:r>
      <w:proofErr w:type="spellStart"/>
      <w:r>
        <w:t>Helclów</w:t>
      </w:r>
      <w:proofErr w:type="spellEnd"/>
      <w:r>
        <w:t>.</w:t>
      </w:r>
    </w:p>
    <w:p w:rsidR="00870B15" w:rsidRDefault="00870B15" w:rsidP="00870B15">
      <w:pPr>
        <w:pStyle w:val="TEKST1zwcieciem"/>
        <w:rPr>
          <w:spacing w:val="2"/>
        </w:rPr>
      </w:pPr>
      <w:r>
        <w:rPr>
          <w:spacing w:val="2"/>
        </w:rPr>
        <w:t xml:space="preserve">Zofia </w:t>
      </w:r>
      <w:proofErr w:type="spellStart"/>
      <w:r>
        <w:rPr>
          <w:spacing w:val="2"/>
        </w:rPr>
        <w:t>Szczupaczyńska</w:t>
      </w:r>
      <w:proofErr w:type="spellEnd"/>
      <w:r>
        <w:rPr>
          <w:spacing w:val="2"/>
        </w:rPr>
        <w:t xml:space="preserve">, jak na krakowską mieszczkę przystało, nie była entuzjastką wychodnego; ten zmarnowany czas można by poświęcić na coś pożytecznego, na przykład wyczyścić srebra albo umyć parę okien; ale cóż, pół dnia na tydzień trzeba było odżałować; gwarantowała to nie tylko umowa, ale i obyczaj, czyli zasady domu Dutkiewiczów, które Franciszka przeniosła z Floriańskiej na ulicę Świętego Jana. A z dwojga złego lepiej, jeśli odwiedzi wiekową </w:t>
      </w:r>
      <w:proofErr w:type="spellStart"/>
      <w:r>
        <w:rPr>
          <w:spacing w:val="2"/>
        </w:rPr>
        <w:t>Gawędzinę</w:t>
      </w:r>
      <w:proofErr w:type="spellEnd"/>
      <w:r>
        <w:rPr>
          <w:spacing w:val="2"/>
        </w:rPr>
        <w:t xml:space="preserve">, niż miałaby się szlajać po </w:t>
      </w:r>
      <w:r>
        <w:rPr>
          <w:spacing w:val="2"/>
        </w:rPr>
        <w:lastRenderedPageBreak/>
        <w:t>cyrkach albo jarmarkach. Wprawdzie Zofia od dawna już była sierotą i nie miała w rodzinie żadnych staruszków ani staruszek, którymi mogłaby się opiekować lub odwiedzać ich u </w:t>
      </w:r>
      <w:proofErr w:type="spellStart"/>
      <w:r>
        <w:rPr>
          <w:spacing w:val="2"/>
        </w:rPr>
        <w:t>Helclów</w:t>
      </w:r>
      <w:proofErr w:type="spellEnd"/>
      <w:r>
        <w:rPr>
          <w:spacing w:val="2"/>
        </w:rPr>
        <w:t>, a i sama nie mogła liczyć na to, że za lat czterdzieści ktoś ją będzie w takim przybytku odwiedzał, ale co do zasady, pochwalała udział w życiu rodzinnym.</w:t>
      </w:r>
    </w:p>
    <w:p w:rsidR="00870B15" w:rsidRDefault="00870B15" w:rsidP="00870B15">
      <w:pPr>
        <w:pStyle w:val="TEKST1zwcieciem"/>
      </w:pPr>
      <w:r>
        <w:rPr>
          <w:rFonts w:ascii="Times New Roman" w:hAnsi="Times New Roman" w:cs="Times New Roman"/>
        </w:rPr>
        <w:t> </w:t>
      </w:r>
      <w:r>
        <w:t>–</w:t>
      </w:r>
      <w:r>
        <w:rPr>
          <w:rFonts w:ascii="Times New Roman" w:hAnsi="Times New Roman" w:cs="Times New Roman"/>
        </w:rPr>
        <w:t> </w:t>
      </w:r>
      <w:r>
        <w:t>Oczywiście, Franciszko – kiwnęła głową, kapeluszem i kokardą, po czym, wciąż nie zwalniając, powzięła decyzję, że i ona wybierze się na wycieczkę.</w:t>
      </w:r>
    </w:p>
    <w:p w:rsidR="00870B15" w:rsidRDefault="00870B15" w:rsidP="00870B15">
      <w:pPr>
        <w:pStyle w:val="TEKST1zwcieciem"/>
      </w:pPr>
      <w:r>
        <w:t xml:space="preserve">W jej codziennej walce o przemianę w idealną krakowiankę, której nikt nie ośmieli się wypomnieć prowincjonalnego pochodzenia, Zofia </w:t>
      </w:r>
      <w:proofErr w:type="spellStart"/>
      <w:r>
        <w:t>Szczupaczyńska</w:t>
      </w:r>
      <w:proofErr w:type="spellEnd"/>
      <w:r>
        <w:t xml:space="preserve"> prowadziła najróżniejsze kampanie, w tym i kampanię społeczną. Do niedawna marzyło się jej, że zostanie przewodniczącą sekcji kobiet na XIX Wystawę Krajową we Lwowie, ale, niestety, na zebraniu w Kasie Oszczędności żadnych głosowań nie było; na mównicę wszedł dyrektor wystawy, wiceprezydent Lwowa Marchwicki, i słodkim głosem obwieścił, że na przewodniczącą wybrano żonę Polanowskiego, pomysłodawcy wystawy, a na podkomendne dobrano jej wianuszek wielkich pań: księżnę Sapieżynę, hrabinę </w:t>
      </w:r>
      <w:proofErr w:type="spellStart"/>
      <w:r>
        <w:t>Badeniową</w:t>
      </w:r>
      <w:proofErr w:type="spellEnd"/>
      <w:r>
        <w:t xml:space="preserve"> i Laskowską, żonę delegata Namiestnictwa w Krakowie. Do tego dołożył jeszcze własną żonę. Rozdrapały wszystko te pazerne baby, rozdrapały do szczętu: </w:t>
      </w:r>
      <w:proofErr w:type="spellStart"/>
      <w:r>
        <w:t>Badeniowa</w:t>
      </w:r>
      <w:proofErr w:type="spellEnd"/>
      <w:r>
        <w:t xml:space="preserve"> ochronki, szpitaliki i dzieła charytatywne, Polanowska oświatę ludową, naukę gospodarstwa domowego, wychowanie dzieci i szkoły sług, a Marchwicka roboty ręczne, </w:t>
      </w:r>
      <w:proofErr w:type="spellStart"/>
      <w:r>
        <w:t>kursa</w:t>
      </w:r>
      <w:proofErr w:type="spellEnd"/>
      <w:r>
        <w:t xml:space="preserve"> pracy kobiet i bazary, a do tego jeszcze całą komisję stowarzyszeń kobiecych. Nienasycona! </w:t>
      </w:r>
      <w:proofErr w:type="spellStart"/>
      <w:r>
        <w:t>Messalina</w:t>
      </w:r>
      <w:proofErr w:type="spellEnd"/>
      <w:r>
        <w:t xml:space="preserve"> dobroczynności, </w:t>
      </w:r>
      <w:proofErr w:type="spellStart"/>
      <w:r>
        <w:t>Jezabel</w:t>
      </w:r>
      <w:proofErr w:type="spellEnd"/>
      <w:r>
        <w:t xml:space="preserve"> ruchu spółdzielczego!</w:t>
      </w:r>
    </w:p>
    <w:p w:rsidR="00870B15" w:rsidRDefault="00870B15" w:rsidP="00870B15">
      <w:pPr>
        <w:pStyle w:val="TEKST1zwcieciem"/>
      </w:pPr>
      <w:r>
        <w:t>Dlatego też profesorowa postanowiła pójść inną ścieżką, bardziej lokalną, i zasłużyć się w opiece nad krakowskimi chorymi i ubogimi. Nie dysponowała może wielkimi kapitałami – a nawet gdyby dysponowała, nie wydawałaby ich przesadnie – ale była obrotna, ambitna i umiała tak pokierować ludźmi, by sami z siebie to i owo jej ułatwiali. Za pole działania obrała Towarzystwo Dobroczynności, a za cel – zostanie damą komitetową w zarządzie oddziału dam. Wiadomo, fotel prezesowej i </w:t>
      </w:r>
      <w:proofErr w:type="spellStart"/>
      <w:r>
        <w:t>wiceprezesowej</w:t>
      </w:r>
      <w:proofErr w:type="spellEnd"/>
      <w:r>
        <w:t xml:space="preserve"> zajmowały hrabiny Potockie, drugiej </w:t>
      </w:r>
      <w:proofErr w:type="spellStart"/>
      <w:r>
        <w:t>wiceprezesowej</w:t>
      </w:r>
      <w:proofErr w:type="spellEnd"/>
      <w:r>
        <w:t xml:space="preserve"> – </w:t>
      </w:r>
      <w:proofErr w:type="spellStart"/>
      <w:r>
        <w:t>Gwiazdomorska</w:t>
      </w:r>
      <w:proofErr w:type="spellEnd"/>
      <w:r>
        <w:t xml:space="preserve">, żona wiceprezesa rady ogólnej, a dalej jak nie Zamoyska, to Lubomirska, a Tarnowska Branicką pogania. Ale zdarzały się wśród dam komitetowych i panie bez herbów z mitrami – i tego celu Zofia się trzymała. Choć wiedziała dobrze, że nie ona jedna utkwiła w nim wzrok; takie choćby </w:t>
      </w:r>
      <w:proofErr w:type="spellStart"/>
      <w:r>
        <w:t>Ponikłowa</w:t>
      </w:r>
      <w:proofErr w:type="spellEnd"/>
      <w:r>
        <w:t xml:space="preserve"> i </w:t>
      </w:r>
      <w:proofErr w:type="spellStart"/>
      <w:r>
        <w:t>Geislerowa</w:t>
      </w:r>
      <w:proofErr w:type="spellEnd"/>
      <w:r>
        <w:t xml:space="preserve">, taka Zembaczyńska, wyjątkowo zajadła w swojej opiece nad starcami, ostatnimi czasy latały do Domu </w:t>
      </w:r>
      <w:proofErr w:type="spellStart"/>
      <w:r>
        <w:t>Helclów</w:t>
      </w:r>
      <w:proofErr w:type="spellEnd"/>
      <w:r>
        <w:t xml:space="preserve"> na </w:t>
      </w:r>
      <w:proofErr w:type="spellStart"/>
      <w:r>
        <w:t>wyprzódki</w:t>
      </w:r>
      <w:proofErr w:type="spellEnd"/>
      <w:r>
        <w:t>. Trzeba było pójść, pokazać się, zadzierzgnąć kontakty z zakonnicami.</w:t>
      </w:r>
    </w:p>
    <w:p w:rsidR="00870B15" w:rsidRDefault="00870B15" w:rsidP="00870B15">
      <w:pPr>
        <w:pStyle w:val="TEKST1zwcieciem"/>
      </w:pPr>
      <w:r>
        <w:rPr>
          <w:rFonts w:ascii="Times New Roman" w:hAnsi="Times New Roman" w:cs="Times New Roman"/>
        </w:rPr>
        <w:t> </w:t>
      </w:r>
      <w:r>
        <w:t>–</w:t>
      </w:r>
      <w:r>
        <w:rPr>
          <w:rFonts w:ascii="Times New Roman" w:hAnsi="Times New Roman" w:cs="Times New Roman"/>
        </w:rPr>
        <w:t> </w:t>
      </w:r>
      <w:r>
        <w:t>Pójdziemy razem, Franciszko – powiedziała, przechodząc przez drzwi Apteki pod Złotym Tygrysem.</w:t>
      </w:r>
    </w:p>
    <w:p w:rsidR="00870B15" w:rsidRDefault="00870B15" w:rsidP="00870B15">
      <w:pPr>
        <w:pStyle w:val="TEKST1zwcieciem"/>
      </w:pPr>
      <w:r>
        <w:t xml:space="preserve">Były jedynymi klientkami, kto żyw uciekł już do domu przed nieuchronnym deszczem. Zofia machinalnie podniosła wzrok: na ścianie, ponad ciemnymi szafami, nadal wisiał portret niedawno zmarłego właściciela, Fortunata Gralewskiego, przewiązany wstążką z krepy; jego imię i nazwisko wciąż jeszcze widniało na wszystkich etykietach i, zapewne, pozostanie tam przez czas jakiś, dopóki nie wyczerpią się zapasy. Wtedy wydrukuje się nowe, gdzie to samo lecznicze wino </w:t>
      </w:r>
      <w:proofErr w:type="spellStart"/>
      <w:r>
        <w:t>Condurango</w:t>
      </w:r>
      <w:proofErr w:type="spellEnd"/>
      <w:r>
        <w:t xml:space="preserve"> czy </w:t>
      </w:r>
      <w:proofErr w:type="spellStart"/>
      <w:r>
        <w:t>Sagrada</w:t>
      </w:r>
      <w:proofErr w:type="spellEnd"/>
      <w:r>
        <w:t xml:space="preserve"> będzie sprzedawane pod nazwiskiem córki, co poszła za tego ladaco, pacykarza Malczewskiego. „Tak przemija chwała świata – powiedziała sobie w duchu profesorowa – i krakowskiego aptekarstwa”.</w:t>
      </w:r>
    </w:p>
    <w:p w:rsidR="00870B15" w:rsidRDefault="00870B15" w:rsidP="00870B15">
      <w:pPr>
        <w:pStyle w:val="TEKST1zwcieciem"/>
      </w:pPr>
      <w:r>
        <w:rPr>
          <w:rFonts w:ascii="Times New Roman" w:hAnsi="Times New Roman" w:cs="Times New Roman"/>
        </w:rPr>
        <w:t> </w:t>
      </w:r>
      <w:r>
        <w:t>–</w:t>
      </w:r>
      <w:r>
        <w:rPr>
          <w:rFonts w:ascii="Times New Roman" w:hAnsi="Times New Roman" w:cs="Times New Roman"/>
        </w:rPr>
        <w:t> </w:t>
      </w:r>
      <w:r>
        <w:t>Dwie flaszeczki wina na cholerę – powiedziała już na głos.</w:t>
      </w:r>
    </w:p>
    <w:p w:rsidR="00870B15" w:rsidRDefault="00870B15" w:rsidP="00870B15">
      <w:pPr>
        <w:pStyle w:val="TEKST1zwcieciem"/>
      </w:pPr>
      <w:r>
        <w:t xml:space="preserve">Gazety codziennie donosiły o kolejnych przypadkach, „Czas” miał nawet specjalną rubrykę </w:t>
      </w:r>
      <w:r>
        <w:rPr>
          <w:rStyle w:val="KURSYWA"/>
        </w:rPr>
        <w:t xml:space="preserve">CHOLERA. </w:t>
      </w:r>
      <w:r>
        <w:t xml:space="preserve">Na razie przewijały się nazwy odległych miast i miasteczek: Stanisławowa, </w:t>
      </w:r>
      <w:proofErr w:type="spellStart"/>
      <w:r>
        <w:t>Worochty</w:t>
      </w:r>
      <w:proofErr w:type="spellEnd"/>
      <w:r>
        <w:t xml:space="preserve">, </w:t>
      </w:r>
      <w:proofErr w:type="spellStart"/>
      <w:r>
        <w:t>Mikuliczyna</w:t>
      </w:r>
      <w:proofErr w:type="spellEnd"/>
      <w:r>
        <w:t xml:space="preserve">, ale odkąd padło złowróżbne „Rymanów”, Zofia poczuła, że cholera stoi </w:t>
      </w:r>
      <w:proofErr w:type="spellStart"/>
      <w:r>
        <w:rPr>
          <w:rStyle w:val="KURSYWA"/>
        </w:rPr>
        <w:t>ante</w:t>
      </w:r>
      <w:proofErr w:type="spellEnd"/>
      <w:r>
        <w:rPr>
          <w:rStyle w:val="KURSYWA"/>
        </w:rPr>
        <w:t xml:space="preserve"> </w:t>
      </w:r>
      <w:proofErr w:type="spellStart"/>
      <w:r>
        <w:rPr>
          <w:rStyle w:val="KURSYWA"/>
        </w:rPr>
        <w:t>portas</w:t>
      </w:r>
      <w:proofErr w:type="spellEnd"/>
      <w:r>
        <w:rPr>
          <w:rStyle w:val="KURSYWA"/>
        </w:rPr>
        <w:t xml:space="preserve"> </w:t>
      </w:r>
      <w:r>
        <w:t xml:space="preserve">i należy się przed nią stosownie zabezpieczyć. </w:t>
      </w:r>
      <w:r>
        <w:lastRenderedPageBreak/>
        <w:t xml:space="preserve">Niestety, profesor </w:t>
      </w:r>
      <w:proofErr w:type="spellStart"/>
      <w:r>
        <w:t>Szczupaczyński</w:t>
      </w:r>
      <w:proofErr w:type="spellEnd"/>
      <w:r>
        <w:t xml:space="preserve"> w kwestii leczenia tej choroby miał swoją, boleśnie nudną medyczną opinię, taką mianowicie, że wino, i owszem, może być smaczne, może wzmacniać cały organizm, ale z cholerą sobie nie poradzi; powtarzał do znudzenia coś o przecinkowcach i higienie oraz że lekiem będzie dopiero budowa porządnych wodociągów. Ale ona wiedziała swoje: mycie rąk nie jest nawet w połowie tak skutecznym środkiem jak wino </w:t>
      </w:r>
      <w:r>
        <w:rPr>
          <w:rStyle w:val="KURSYWA"/>
        </w:rPr>
        <w:t>polecane przez lekarskie powagi.</w:t>
      </w:r>
    </w:p>
    <w:p w:rsidR="00870B15" w:rsidRDefault="00870B15" w:rsidP="00870B15">
      <w:pPr>
        <w:pStyle w:val="TEKST1zwcieciem"/>
      </w:pPr>
      <w:r>
        <w:rPr>
          <w:rFonts w:ascii="Times New Roman" w:hAnsi="Times New Roman" w:cs="Times New Roman"/>
        </w:rPr>
        <w:t> </w:t>
      </w:r>
      <w:r>
        <w:t>–</w:t>
      </w:r>
      <w:r>
        <w:rPr>
          <w:rFonts w:ascii="Times New Roman" w:hAnsi="Times New Roman" w:cs="Times New Roman"/>
        </w:rPr>
        <w:t> </w:t>
      </w:r>
      <w:r>
        <w:t xml:space="preserve">Borówkowego od Schwarza z Wiednia czy od </w:t>
      </w:r>
      <w:proofErr w:type="spellStart"/>
      <w:r>
        <w:t>Gutunicia</w:t>
      </w:r>
      <w:proofErr w:type="spellEnd"/>
      <w:r>
        <w:t>?</w:t>
      </w:r>
    </w:p>
    <w:p w:rsidR="00870B15" w:rsidRDefault="00870B15" w:rsidP="00870B15">
      <w:pPr>
        <w:pStyle w:val="TEKST1zwcieciem"/>
      </w:pPr>
      <w:r>
        <w:rPr>
          <w:rFonts w:ascii="Times New Roman" w:hAnsi="Times New Roman" w:cs="Times New Roman"/>
        </w:rPr>
        <w:t> </w:t>
      </w:r>
      <w:r>
        <w:t>–</w:t>
      </w:r>
      <w:r>
        <w:rPr>
          <w:rFonts w:ascii="Times New Roman" w:hAnsi="Times New Roman" w:cs="Times New Roman"/>
        </w:rPr>
        <w:t> </w:t>
      </w:r>
      <w:r>
        <w:t xml:space="preserve">A to </w:t>
      </w:r>
      <w:proofErr w:type="spellStart"/>
      <w:r>
        <w:t>Gutunicia</w:t>
      </w:r>
      <w:proofErr w:type="spellEnd"/>
      <w:r>
        <w:t xml:space="preserve"> to skąd?</w:t>
      </w:r>
    </w:p>
    <w:p w:rsidR="00870B15" w:rsidRDefault="00870B15" w:rsidP="00870B15">
      <w:pPr>
        <w:pStyle w:val="TEKST1zwcieciem"/>
        <w:rPr>
          <w:spacing w:val="2"/>
        </w:rPr>
      </w:pPr>
      <w:r>
        <w:rPr>
          <w:rFonts w:ascii="Times New Roman" w:hAnsi="Times New Roman" w:cs="Times New Roman"/>
          <w:spacing w:val="2"/>
        </w:rPr>
        <w:t> </w:t>
      </w:r>
      <w:r>
        <w:rPr>
          <w:spacing w:val="2"/>
        </w:rPr>
        <w:t>–</w:t>
      </w:r>
      <w:r>
        <w:rPr>
          <w:rFonts w:ascii="Times New Roman" w:hAnsi="Times New Roman" w:cs="Times New Roman"/>
          <w:spacing w:val="2"/>
        </w:rPr>
        <w:t> </w:t>
      </w:r>
      <w:r>
        <w:rPr>
          <w:spacing w:val="2"/>
        </w:rPr>
        <w:t>Też z Wiednia. Dalmatyńskie – krótkowzroczny subiekt podniósł flaszkę do oczu i powoli odczytywał druk na etykiecie – zawierające garbnik. Przeciwko chorobom żołądka i kiszek.</w:t>
      </w:r>
    </w:p>
    <w:p w:rsidR="00870B15" w:rsidRDefault="00870B15" w:rsidP="00870B15">
      <w:pPr>
        <w:pStyle w:val="TEKST1zwcieciem"/>
      </w:pPr>
      <w:r>
        <w:t>– Może jednak to borówkowe od Schwarza – odparła z godnością. „</w:t>
      </w:r>
      <w:proofErr w:type="spellStart"/>
      <w:r>
        <w:t>Gutunić</w:t>
      </w:r>
      <w:proofErr w:type="spellEnd"/>
      <w:r>
        <w:t xml:space="preserve"> – pomyślała sobie – co to w ogóle za nazwisko? Zdecydowanie </w:t>
      </w:r>
      <w:proofErr w:type="spellStart"/>
      <w:r>
        <w:t>niewiedeńskie</w:t>
      </w:r>
      <w:proofErr w:type="spellEnd"/>
      <w:r>
        <w:t>”.</w:t>
      </w:r>
    </w:p>
    <w:p w:rsidR="00870B15" w:rsidRDefault="00870B15" w:rsidP="00870B15">
      <w:pPr>
        <w:pStyle w:val="TEKST1zwcieciem"/>
      </w:pPr>
      <w:r>
        <w:t xml:space="preserve">Franciszka stała bez słowa, ale i ona w kwestii cholery miała swoją opinię, którą wszakże wstydziła się ujawniać, wiele już razy skarcona za opowiadanie o gusłach i przez Dutkiewiczów, i przez nowych państwa. Miała ona medyczną wyrocznię, której słuchała się w każdym przypadku: </w:t>
      </w:r>
      <w:r>
        <w:rPr>
          <w:rStyle w:val="KURSYWA"/>
        </w:rPr>
        <w:t xml:space="preserve">Anielską pomoc na obronę i ochronę w wielkiej biedzie. </w:t>
      </w:r>
      <w:r>
        <w:t xml:space="preserve">Zapytana, jaka jest najważniejsza książka na świecie, z pewnością, jako dobra chrześcijanka, bez zastanowienia odpowiedziałaby, że Biblia. Ale gdyby dotrzeć do najgłębszej głębi jej serca, okazałoby się, że jest nią raczej </w:t>
      </w:r>
      <w:r>
        <w:rPr>
          <w:rStyle w:val="KURSYWA"/>
        </w:rPr>
        <w:t xml:space="preserve">Anielska pomoc. </w:t>
      </w:r>
      <w:r>
        <w:t>W Biblii wiele jest bowiem pouczających historii i mądrych opowieści, ale sposoby rozwiązywania problemów stosowane przez Judytę czy też metody medyczne Tobiasza były właściwie nie do zastosowania w życiu codziennym, w którym człowiek spotykał się z najróżniejszymi kłopotami.</w:t>
      </w:r>
    </w:p>
    <w:p w:rsidR="00870B15" w:rsidRDefault="00870B15" w:rsidP="00870B15">
      <w:pPr>
        <w:pStyle w:val="TEKST1zwcieciem"/>
      </w:pPr>
      <w:r>
        <w:t xml:space="preserve">Tu przydawała się właśnie </w:t>
      </w:r>
      <w:r>
        <w:rPr>
          <w:rStyle w:val="KURSYWA"/>
        </w:rPr>
        <w:t xml:space="preserve">Anielska pomoc, </w:t>
      </w:r>
      <w:r>
        <w:t xml:space="preserve">z której kart dowiedzieć się można, jakimi sztukami przyswoić sobie zwierzęta domowe, jakie są niezawodne środki przeciwko piegom, </w:t>
      </w:r>
      <w:proofErr w:type="spellStart"/>
      <w:r>
        <w:t>womitom</w:t>
      </w:r>
      <w:proofErr w:type="spellEnd"/>
      <w:r>
        <w:t>, muchom, kurczom, obawie przed wodą, jaka esencja sprawi, że człowiek wszystko, co czyta i słyszy, spamięta, jak zagubić brodawki, niepłodne małżeństwo uczynić płodnym i zaradzić długotrwałym grzmotom i deszczom.</w:t>
      </w:r>
    </w:p>
    <w:p w:rsidR="00870B15" w:rsidRDefault="00870B15" w:rsidP="00870B15">
      <w:pPr>
        <w:pStyle w:val="TEKST1zwcieciem"/>
      </w:pPr>
      <w:r>
        <w:t xml:space="preserve">W kwestii cholery księga nie wypowiadała się może szczególnie precyzyjnie – ale Franciszka nie ustawała w poszukiwaniach i czasami zasypiała, wertując zatłuszczone stroniczki. Na razie, dowiedziawszy się, że cholerze towarzyszy biegunka, skupiła się na sposobach leczenia </w:t>
      </w:r>
      <w:r>
        <w:rPr>
          <w:rStyle w:val="KURSYWA"/>
        </w:rPr>
        <w:t xml:space="preserve">biegunki białej </w:t>
      </w:r>
      <w:r>
        <w:t>i </w:t>
      </w:r>
      <w:r>
        <w:rPr>
          <w:rStyle w:val="KURSYWA"/>
        </w:rPr>
        <w:t xml:space="preserve">biegunki krwawej. </w:t>
      </w:r>
      <w:r>
        <w:t xml:space="preserve">Z pierwszą poradzi sobie kawałek czerwonej gliny wielkości kurzego jaja, ususzony w piecu, utłuczony w moździerzu i rozpuszczony, a potem ugotowany w kwarcie rzecznej wody, ale nabranej w stronę płynącą. Z drugą – dwie łyżki sproszkowanych czarnych jagód rozpuszczonych w ciepłym winie, do czego później trzeba zjeść tłustą zupę z wołowiny, trzymać się ciepło i nacierać pępek co godzinę muszkatowym olejkiem. Muszkatowy olejek już miała, jagody takoż, wołowinę zawsze da się kupić. Była przygotowana. I czasem, zasypiając, wyobrażała sobie tę wspaniałą scenę, kiedy to profesor dogorywa, profesorowa dogorywa, on majaczy o wodociągach, jej wypada z dłoni kielich wina borówkowego, a tymczasem Franciszka, stosując przepisy z wykpiwanej i wzgardzonej </w:t>
      </w:r>
      <w:r>
        <w:rPr>
          <w:rStyle w:val="KURSYWA"/>
        </w:rPr>
        <w:t>Anielskiej pomocy</w:t>
      </w:r>
      <w:r>
        <w:t>, ratuje życie obojga chlebodawców, pojąc ich czarnymi jagodami rozpuszczonymi w ciepłym winie i nacierając im co godzinę pępki olejkiem muszkatowym. I tym samym zaskarbia sobie nie tylko ich dozgonną wdzięczność, ale i szacunek dla swojej książeczki.</w:t>
      </w:r>
    </w:p>
    <w:p w:rsidR="00870B15" w:rsidRDefault="00870B15" w:rsidP="00870B15">
      <w:pPr>
        <w:pStyle w:val="TEKST1zwcieciem"/>
      </w:pPr>
      <w:r>
        <w:rPr>
          <w:rFonts w:ascii="Times New Roman" w:hAnsi="Times New Roman" w:cs="Times New Roman"/>
        </w:rPr>
        <w:t> </w:t>
      </w:r>
      <w:r>
        <w:t>–</w:t>
      </w:r>
      <w:r>
        <w:rPr>
          <w:rFonts w:ascii="Times New Roman" w:hAnsi="Times New Roman" w:cs="Times New Roman"/>
        </w:rPr>
        <w:t> </w:t>
      </w:r>
      <w:r>
        <w:t>…i jeszcze coś na globus. A, tak, i pastę Pompadour.</w:t>
      </w:r>
    </w:p>
    <w:p w:rsidR="00870B15" w:rsidRDefault="00870B15" w:rsidP="00870B15">
      <w:pPr>
        <w:pStyle w:val="TEKST1zwcieciem"/>
      </w:pPr>
      <w:r>
        <w:rPr>
          <w:rFonts w:ascii="Times New Roman" w:hAnsi="Times New Roman" w:cs="Times New Roman"/>
        </w:rPr>
        <w:t> </w:t>
      </w:r>
      <w:r>
        <w:t>–</w:t>
      </w:r>
      <w:r>
        <w:rPr>
          <w:rFonts w:ascii="Times New Roman" w:hAnsi="Times New Roman" w:cs="Times New Roman"/>
        </w:rPr>
        <w:t> </w:t>
      </w:r>
      <w:r>
        <w:t xml:space="preserve">Pastę Pompadour </w:t>
      </w:r>
      <w:proofErr w:type="spellStart"/>
      <w:r>
        <w:t>Rixa</w:t>
      </w:r>
      <w:proofErr w:type="spellEnd"/>
      <w:r>
        <w:t>? Niestety, pani doktorowo, to tylko na Floriańskiej, u Wiszniewskiego…</w:t>
      </w:r>
    </w:p>
    <w:p w:rsidR="00870B15" w:rsidRDefault="00870B15" w:rsidP="00870B15">
      <w:pPr>
        <w:pStyle w:val="TEKST1zwcieciem"/>
      </w:pPr>
      <w:r>
        <w:rPr>
          <w:rFonts w:ascii="Times New Roman" w:hAnsi="Times New Roman" w:cs="Times New Roman"/>
        </w:rPr>
        <w:t> </w:t>
      </w:r>
      <w:r>
        <w:t>–</w:t>
      </w:r>
      <w:r>
        <w:rPr>
          <w:rFonts w:ascii="Times New Roman" w:hAnsi="Times New Roman" w:cs="Times New Roman"/>
        </w:rPr>
        <w:t> </w:t>
      </w:r>
      <w:r>
        <w:t xml:space="preserve">…profesorowo. Mąż został – tu wszystkie sylaby wymówiła jeszcze wolniej i dokładniej niż zazwyczaj – </w:t>
      </w:r>
      <w:r>
        <w:rPr>
          <w:rStyle w:val="KURSYWA"/>
        </w:rPr>
        <w:t>profesorem Uniwersytetu Jagiellońskiego</w:t>
      </w:r>
      <w:r>
        <w:t xml:space="preserve">. Już parę miesięcy </w:t>
      </w:r>
      <w:r>
        <w:lastRenderedPageBreak/>
        <w:t>temu.</w:t>
      </w:r>
    </w:p>
    <w:p w:rsidR="00870B15" w:rsidRDefault="00870B15" w:rsidP="00870B15">
      <w:pPr>
        <w:pStyle w:val="TEKST1zwcieciem"/>
      </w:pPr>
      <w:r>
        <w:rPr>
          <w:rFonts w:ascii="Times New Roman" w:hAnsi="Times New Roman" w:cs="Times New Roman"/>
        </w:rPr>
        <w:t> </w:t>
      </w:r>
      <w:r>
        <w:t>–</w:t>
      </w:r>
      <w:r>
        <w:rPr>
          <w:rFonts w:ascii="Times New Roman" w:hAnsi="Times New Roman" w:cs="Times New Roman"/>
        </w:rPr>
        <w:t> </w:t>
      </w:r>
      <w:r>
        <w:t>Najmocniej przepraszam, pani profesorowo.</w:t>
      </w:r>
    </w:p>
    <w:p w:rsidR="00870B15" w:rsidRDefault="00870B15" w:rsidP="00870B15">
      <w:pPr>
        <w:pStyle w:val="TEKST1zwcieciem"/>
      </w:pPr>
      <w:r>
        <w:rPr>
          <w:rFonts w:ascii="Times New Roman" w:hAnsi="Times New Roman" w:cs="Times New Roman"/>
        </w:rPr>
        <w:t> </w:t>
      </w:r>
      <w:r>
        <w:t>–</w:t>
      </w:r>
      <w:r>
        <w:rPr>
          <w:rFonts w:ascii="Times New Roman" w:hAnsi="Times New Roman" w:cs="Times New Roman"/>
        </w:rPr>
        <w:t> </w:t>
      </w:r>
      <w:r>
        <w:t>Och, drobiazg – zaśmiała się nieszczerze – doprawdy, drobiazg. Ile się należy?</w:t>
      </w:r>
    </w:p>
    <w:p w:rsidR="00870B15" w:rsidRDefault="00870B15" w:rsidP="00870B15">
      <w:pPr>
        <w:pStyle w:val="TEKST1zwcieciem"/>
      </w:pPr>
      <w:r>
        <w:rPr>
          <w:spacing w:val="2"/>
        </w:rPr>
        <w:t>W rzeczywistości jednak profesura Ignacego nie była drobiazgiem, ale przez wiele lat wymarzonym ukoronowaniem konsekwentnej wspinaczki po stopniach krakowskiej socjety. Zofia z </w:t>
      </w:r>
      <w:proofErr w:type="spellStart"/>
      <w:r>
        <w:rPr>
          <w:spacing w:val="2"/>
        </w:rPr>
        <w:t>Glodtów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Szczupaczyńska</w:t>
      </w:r>
      <w:proofErr w:type="spellEnd"/>
      <w:r>
        <w:rPr>
          <w:spacing w:val="2"/>
        </w:rPr>
        <w:t xml:space="preserve"> nie była bowiem rodowitą krakowianką. Urodziła się i wychowała w Przemyślu, nie licząc rocznego i źle wspominanego pobytu na pensji Sakramentek we Lwowie; odebrawszy staranne wykształcenie domowe dzięki nieocenionej pannie </w:t>
      </w:r>
      <w:proofErr w:type="spellStart"/>
      <w:r>
        <w:rPr>
          <w:spacing w:val="2"/>
        </w:rPr>
        <w:t>Buchbinderównie</w:t>
      </w:r>
      <w:proofErr w:type="spellEnd"/>
      <w:r>
        <w:rPr>
          <w:spacing w:val="2"/>
        </w:rPr>
        <w:t xml:space="preserve">, poślubiła Ignacego </w:t>
      </w:r>
      <w:proofErr w:type="spellStart"/>
      <w:r>
        <w:rPr>
          <w:spacing w:val="2"/>
        </w:rPr>
        <w:t>Szczupaczyńskiego</w:t>
      </w:r>
      <w:proofErr w:type="spellEnd"/>
      <w:r>
        <w:rPr>
          <w:spacing w:val="2"/>
        </w:rPr>
        <w:t xml:space="preserve"> herbu </w:t>
      </w:r>
      <w:proofErr w:type="spellStart"/>
      <w:r>
        <w:rPr>
          <w:spacing w:val="2"/>
        </w:rPr>
        <w:t>Wadwicz</w:t>
      </w:r>
      <w:proofErr w:type="spellEnd"/>
      <w:r>
        <w:rPr>
          <w:spacing w:val="2"/>
        </w:rPr>
        <w:t xml:space="preserve"> z osiadłej w Krakowie od pokoleń niezamożnej, acz szanowanej rodziny spod Tyńca – i odtąd robiła wszystko, co w jej mocy, by nikt nie pamiętał o jej przemyskim pochodzeniu. Prawdę mówiąc, z czasem sama niemal o nim zapomniała. Przejęła wszystkie zwyczaje tutejszego mieszczaństwa i trzymała się ich tak ortodoksyjnie, że budziło to niekiedy uśmiech politowania jej męża: zakupy robiła w Sukiennicach, w towary kolonialne zaopatrywała się jedynie w sklepie Antoniego </w:t>
      </w:r>
      <w:proofErr w:type="spellStart"/>
      <w:r>
        <w:rPr>
          <w:spacing w:val="2"/>
        </w:rPr>
        <w:t>Hawełki</w:t>
      </w:r>
      <w:proofErr w:type="spellEnd"/>
      <w:r>
        <w:rPr>
          <w:spacing w:val="2"/>
        </w:rPr>
        <w:t xml:space="preserve">, na sumę chodziła do kościoła Mariackiego, a z gazet czytała wyłącznie „Czas”. Można było ją odpytywać z paranteli wszystkich </w:t>
      </w:r>
      <w:r>
        <w:t>większych domów do kilku pokoleń wstecz, a jeśli chodzi o plotki, to w obrębie całych Plantacji nie miała sobie równych.</w:t>
      </w:r>
    </w:p>
    <w:p w:rsidR="00870B15" w:rsidRDefault="00870B15" w:rsidP="00870B15">
      <w:pPr>
        <w:pStyle w:val="TEKST1zwcieciem"/>
      </w:pPr>
      <w:r>
        <w:t>Pierwsza kropla spadła na wieńczącą kapelusz kokardę przed samą bramą; były uratowane. I one, i dwadzieścia niewydanych na dorożkę centów.</w:t>
      </w:r>
    </w:p>
    <w:p w:rsidR="00870B15" w:rsidRDefault="00870B15" w:rsidP="00870B15">
      <w:pPr>
        <w:pStyle w:val="TEKST1zwcieciem"/>
      </w:pPr>
      <w:r>
        <w:rPr>
          <w:rFonts w:ascii="Times New Roman" w:hAnsi="Times New Roman" w:cs="Times New Roman"/>
        </w:rPr>
        <w:t> </w:t>
      </w:r>
      <w:r>
        <w:t>–</w:t>
      </w:r>
      <w:r>
        <w:rPr>
          <w:rFonts w:ascii="Times New Roman" w:hAnsi="Times New Roman" w:cs="Times New Roman"/>
        </w:rPr>
        <w:t> </w:t>
      </w:r>
      <w:r>
        <w:t>Dzień dobry, Ignacy – powiedziała Zofia sprzed lustra, zdejmując rękawiczki i układając je w japońskiej szkatułce z czarnej laki.</w:t>
      </w:r>
    </w:p>
    <w:p w:rsidR="00870B15" w:rsidRDefault="00870B15" w:rsidP="00870B15">
      <w:pPr>
        <w:pStyle w:val="TEKST1zwcieciem"/>
      </w:pPr>
      <w:r>
        <w:t>Nastąpił moment ciszy; w prześwicie drzwi widziała męża, a raczej jego kawałeczek: jasny punkt łysiny na czubku głowy, wystający sponad szerokiej płachty „Czasu”. I palce przytrzymujące brzegi gazety. Na stole leżały nożyczki i ze dwa wycinki.</w:t>
      </w:r>
    </w:p>
    <w:p w:rsidR="00870B15" w:rsidRDefault="00870B15" w:rsidP="00870B15">
      <w:pPr>
        <w:pStyle w:val="TEKST1zwcieciem"/>
      </w:pPr>
      <w:r>
        <w:rPr>
          <w:rFonts w:ascii="Times New Roman" w:hAnsi="Times New Roman" w:cs="Times New Roman"/>
        </w:rPr>
        <w:t> </w:t>
      </w:r>
      <w:r>
        <w:t>–</w:t>
      </w:r>
      <w:r>
        <w:rPr>
          <w:rFonts w:ascii="Times New Roman" w:hAnsi="Times New Roman" w:cs="Times New Roman"/>
        </w:rPr>
        <w:t> </w:t>
      </w:r>
      <w:r>
        <w:t xml:space="preserve">Król Humbert spadł z konia – odezwał się wreszcie profesor </w:t>
      </w:r>
      <w:proofErr w:type="spellStart"/>
      <w:r>
        <w:t>Szczupaczyński</w:t>
      </w:r>
      <w:proofErr w:type="spellEnd"/>
      <w:r>
        <w:t xml:space="preserve"> – ale na szczęście nic mu się nie stało.</w:t>
      </w:r>
    </w:p>
    <w:p w:rsidR="00870B15" w:rsidRDefault="00870B15" w:rsidP="00870B15">
      <w:pPr>
        <w:pStyle w:val="TEKST1zwcieciem"/>
      </w:pPr>
      <w:r>
        <w:rPr>
          <w:rFonts w:ascii="Times New Roman" w:hAnsi="Times New Roman" w:cs="Times New Roman"/>
        </w:rPr>
        <w:t> </w:t>
      </w:r>
      <w:r>
        <w:t>–</w:t>
      </w:r>
      <w:r>
        <w:rPr>
          <w:rFonts w:ascii="Times New Roman" w:hAnsi="Times New Roman" w:cs="Times New Roman"/>
        </w:rPr>
        <w:t> </w:t>
      </w:r>
      <w:r>
        <w:t>To znakomicie – odparła z autentyczną radością, jakby chodziło o dobrego znajomego; zawsze z ciekawością słuchała wieści na temat koronowanych głów, choćby i włoskich; nikt z taką dokładnością jak ona nie był w stanie spamiętać, kto trzymał do chrztu najmniej choćby poczesnego członka rodziny cesarskiej albo na co cierpiała w dzieciństwie morganatyczna żona któregoś z Hohenzollernów.</w:t>
      </w:r>
    </w:p>
    <w:p w:rsidR="00870B15" w:rsidRDefault="00870B15" w:rsidP="00870B15">
      <w:pPr>
        <w:pStyle w:val="TEKST1zwcieciem"/>
      </w:pPr>
      <w:r>
        <w:rPr>
          <w:rFonts w:ascii="Times New Roman" w:hAnsi="Times New Roman" w:cs="Times New Roman"/>
        </w:rPr>
        <w:t> </w:t>
      </w:r>
      <w:r>
        <w:t>–</w:t>
      </w:r>
      <w:r>
        <w:rPr>
          <w:rFonts w:ascii="Times New Roman" w:hAnsi="Times New Roman" w:cs="Times New Roman"/>
        </w:rPr>
        <w:t> </w:t>
      </w:r>
      <w:r>
        <w:t xml:space="preserve">Miał o wiele więcej szczęścia niż poseł węgierski, pan </w:t>
      </w:r>
      <w:proofErr w:type="spellStart"/>
      <w:r>
        <w:t>Bokros</w:t>
      </w:r>
      <w:proofErr w:type="spellEnd"/>
      <w:r>
        <w:t>, który wypadł z okna, próbując chwycić flaszkę śliwowicy – dodał jej mąż, nie podnosząc wzroku.</w:t>
      </w:r>
    </w:p>
    <w:p w:rsidR="00870B15" w:rsidRDefault="00870B15" w:rsidP="00870B15">
      <w:pPr>
        <w:pStyle w:val="TEKST1zwcieciem"/>
      </w:pPr>
      <w:r>
        <w:rPr>
          <w:rFonts w:ascii="Times New Roman" w:hAnsi="Times New Roman" w:cs="Times New Roman"/>
        </w:rPr>
        <w:t> </w:t>
      </w:r>
      <w:r>
        <w:t>–</w:t>
      </w:r>
      <w:r>
        <w:rPr>
          <w:rFonts w:ascii="Times New Roman" w:hAnsi="Times New Roman" w:cs="Times New Roman"/>
        </w:rPr>
        <w:t> </w:t>
      </w:r>
      <w:r>
        <w:t xml:space="preserve">Cóż, zawsze powtarzam, że nieumiarkowanie w spożyciu trunków źle się kończy – stwierdziła kategorycznie </w:t>
      </w:r>
      <w:proofErr w:type="spellStart"/>
      <w:r>
        <w:t>Szczupaczyńska</w:t>
      </w:r>
      <w:proofErr w:type="spellEnd"/>
      <w:r>
        <w:t>.</w:t>
      </w:r>
    </w:p>
    <w:p w:rsidR="00870B15" w:rsidRDefault="00870B15" w:rsidP="00870B15">
      <w:pPr>
        <w:pStyle w:val="TEKST1zwcieciem"/>
      </w:pPr>
    </w:p>
    <w:p w:rsidR="00870B15" w:rsidRDefault="00870B15" w:rsidP="00870B15">
      <w:pPr>
        <w:pStyle w:val="TEKST1zwcieciem"/>
      </w:pPr>
    </w:p>
    <w:p w:rsidR="00870B15" w:rsidRDefault="00870B15" w:rsidP="00870B15">
      <w:pPr>
        <w:pStyle w:val="TEKST1zwcieciem"/>
      </w:pPr>
    </w:p>
    <w:p w:rsidR="006D2752" w:rsidRDefault="006D2752"/>
    <w:sectPr w:rsidR="006D2752" w:rsidSect="006D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Revivl555LtEU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B15"/>
    <w:rsid w:val="00020ED0"/>
    <w:rsid w:val="006D2752"/>
    <w:rsid w:val="00870B15"/>
    <w:rsid w:val="00D1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1zwcieciem">
    <w:name w:val="&gt;&gt;TEKST_1_z_wcieciem"/>
    <w:basedOn w:val="Normalny"/>
    <w:uiPriority w:val="99"/>
    <w:rsid w:val="00870B15"/>
    <w:pPr>
      <w:widowControl w:val="0"/>
      <w:autoSpaceDE w:val="0"/>
      <w:autoSpaceDN w:val="0"/>
      <w:adjustRightInd w:val="0"/>
      <w:spacing w:after="0" w:line="280" w:lineRule="atLeast"/>
      <w:ind w:firstLine="400"/>
      <w:jc w:val="both"/>
      <w:textAlignment w:val="center"/>
    </w:pPr>
    <w:rPr>
      <w:rFonts w:ascii="Century Schoolbook" w:eastAsia="Times New Roman" w:hAnsi="Century Schoolbook" w:cs="Century Schoolbook"/>
      <w:color w:val="000000"/>
      <w:lang w:eastAsia="pl-PL"/>
    </w:rPr>
  </w:style>
  <w:style w:type="paragraph" w:customStyle="1" w:styleId="TEKST2bezwciecia">
    <w:name w:val="&gt;&gt;TEKST_2_bez_wciecia"/>
    <w:basedOn w:val="TEKST1zwcieciem"/>
    <w:uiPriority w:val="99"/>
    <w:rsid w:val="00870B15"/>
    <w:pPr>
      <w:ind w:firstLine="0"/>
    </w:pPr>
  </w:style>
  <w:style w:type="paragraph" w:customStyle="1" w:styleId="TYTUL3czescpodtytul">
    <w:name w:val="&gt;&gt;TYTUL_3_czesc_podtytul"/>
    <w:basedOn w:val="Normalny"/>
    <w:uiPriority w:val="99"/>
    <w:rsid w:val="00870B15"/>
    <w:pPr>
      <w:widowControl w:val="0"/>
      <w:suppressAutoHyphens/>
      <w:autoSpaceDE w:val="0"/>
      <w:autoSpaceDN w:val="0"/>
      <w:adjustRightInd w:val="0"/>
      <w:spacing w:before="140" w:after="780" w:line="288" w:lineRule="auto"/>
      <w:jc w:val="center"/>
      <w:textAlignment w:val="center"/>
    </w:pPr>
    <w:rPr>
      <w:rFonts w:ascii="Revivl555LtEU Italic" w:eastAsia="Times New Roman" w:hAnsi="Revivl555LtEU Italic" w:cs="Revivl555LtEU Italic"/>
      <w:i/>
      <w:iCs/>
      <w:color w:val="000000"/>
      <w:sz w:val="26"/>
      <w:szCs w:val="26"/>
      <w:lang w:eastAsia="pl-PL"/>
    </w:rPr>
  </w:style>
  <w:style w:type="character" w:customStyle="1" w:styleId="KURSYWA">
    <w:name w:val="&gt;&gt;KURSYWA"/>
    <w:uiPriority w:val="99"/>
    <w:rsid w:val="00870B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3566</Words>
  <Characters>21399</Characters>
  <Application>Microsoft Office Word</Application>
  <DocSecurity>0</DocSecurity>
  <Lines>178</Lines>
  <Paragraphs>49</Paragraphs>
  <ScaleCrop>false</ScaleCrop>
  <Company/>
  <LinksUpToDate>false</LinksUpToDate>
  <CharactersWithSpaces>24916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Medina</dc:creator>
  <cp:lastModifiedBy>JR</cp:lastModifiedBy>
  <cp:revision>2</cp:revision>
  <dcterms:created xsi:type="dcterms:W3CDTF">2015-07-14T20:00:00Z</dcterms:created>
  <dcterms:modified xsi:type="dcterms:W3CDTF">2015-07-14T20:00:00Z</dcterms:modified>
</cp:coreProperties>
</file>